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AB" w:rsidRPr="008459DC" w:rsidRDefault="008459DC" w:rsidP="008459DC">
      <w:pPr>
        <w:pStyle w:val="NoSpacing"/>
        <w:rPr>
          <w:sz w:val="28"/>
          <w:szCs w:val="28"/>
        </w:rPr>
      </w:pPr>
      <w:r w:rsidRPr="008459DC">
        <w:rPr>
          <w:sz w:val="28"/>
          <w:szCs w:val="28"/>
        </w:rPr>
        <w:t>Walla Walla Dharma Sangha</w:t>
      </w:r>
    </w:p>
    <w:p w:rsidR="008459DC" w:rsidRPr="008459DC" w:rsidRDefault="008459DC" w:rsidP="008459DC">
      <w:pPr>
        <w:pStyle w:val="NoSpacing"/>
        <w:rPr>
          <w:sz w:val="28"/>
          <w:szCs w:val="28"/>
        </w:rPr>
      </w:pPr>
      <w:r w:rsidRPr="008459DC">
        <w:rPr>
          <w:sz w:val="28"/>
          <w:szCs w:val="28"/>
        </w:rPr>
        <w:t>Financial Report 2017</w:t>
      </w:r>
    </w:p>
    <w:p w:rsidR="008459DC" w:rsidRDefault="008459DC">
      <w:pPr>
        <w:rPr>
          <w:sz w:val="28"/>
          <w:szCs w:val="28"/>
        </w:rPr>
      </w:pPr>
    </w:p>
    <w:tbl>
      <w:tblPr>
        <w:tblW w:w="5280" w:type="dxa"/>
        <w:tblLook w:val="04A0" w:firstRow="1" w:lastRow="0" w:firstColumn="1" w:lastColumn="0" w:noHBand="0" w:noVBand="1"/>
      </w:tblPr>
      <w:tblGrid>
        <w:gridCol w:w="4385"/>
        <w:gridCol w:w="941"/>
      </w:tblGrid>
      <w:tr w:rsidR="006C3AFD" w:rsidRPr="006C3AFD" w:rsidTr="006C3AFD">
        <w:trPr>
          <w:trHeight w:val="28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AFD">
              <w:rPr>
                <w:rFonts w:ascii="Calibri" w:eastAsia="Times New Roman" w:hAnsi="Calibri" w:cs="Calibri"/>
                <w:b/>
                <w:bCs/>
                <w:color w:val="000000"/>
              </w:rPr>
              <w:t>Walla Walla Dharma Sangha 2017</w:t>
            </w:r>
          </w:p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C3AFD">
              <w:rPr>
                <w:rFonts w:ascii="Calibri" w:eastAsia="Times New Roman" w:hAnsi="Calibri" w:cs="Calibri"/>
                <w:b/>
                <w:bCs/>
                <w:color w:val="000000"/>
              </w:rPr>
              <w:t>July through December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starting balance  July 1, 2017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3068.51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 xml:space="preserve">Income; donations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1028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 xml:space="preserve">Website paid </w:t>
            </w:r>
            <w:proofErr w:type="spellStart"/>
            <w:r w:rsidRPr="006C3AFD">
              <w:rPr>
                <w:rFonts w:ascii="Calibri" w:eastAsia="Times New Roman" w:hAnsi="Calibri" w:cs="Calibri"/>
                <w:color w:val="000000"/>
              </w:rPr>
              <w:t>annualy</w:t>
            </w:r>
            <w:proofErr w:type="spellEnd"/>
            <w:r w:rsidRPr="006C3AFD">
              <w:rPr>
                <w:rFonts w:ascii="Calibri" w:eastAsia="Times New Roman" w:hAnsi="Calibri" w:cs="Calibri"/>
                <w:color w:val="000000"/>
              </w:rPr>
              <w:t xml:space="preserve"> through April 2018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810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Dana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 xml:space="preserve">other, includes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Total Expenses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1060</w:t>
            </w:r>
          </w:p>
        </w:tc>
      </w:tr>
      <w:tr w:rsidR="006C3AFD" w:rsidRPr="006C3AFD" w:rsidTr="006C3AFD">
        <w:trPr>
          <w:trHeight w:val="288"/>
        </w:trPr>
        <w:tc>
          <w:tcPr>
            <w:tcW w:w="4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ending balance Dec 31, 2017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3036.51</w:t>
            </w:r>
          </w:p>
        </w:tc>
      </w:tr>
    </w:tbl>
    <w:p w:rsidR="008459DC" w:rsidRDefault="008459DC"/>
    <w:tbl>
      <w:tblPr>
        <w:tblW w:w="5280" w:type="dxa"/>
        <w:tblLook w:val="04A0" w:firstRow="1" w:lastRow="0" w:firstColumn="1" w:lastColumn="0" w:noHBand="0" w:noVBand="1"/>
      </w:tblPr>
      <w:tblGrid>
        <w:gridCol w:w="4257"/>
        <w:gridCol w:w="1023"/>
      </w:tblGrid>
      <w:tr w:rsidR="006C3AFD" w:rsidRPr="006C3AFD" w:rsidTr="006C3AFD">
        <w:trPr>
          <w:trHeight w:val="288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/>
            <w:r w:rsidRPr="006C3AFD">
              <w:rPr>
                <w:rFonts w:ascii="Calibri" w:eastAsia="Times New Roman" w:hAnsi="Calibri" w:cs="Calibri"/>
                <w:b/>
                <w:color w:val="000000"/>
              </w:rPr>
              <w:t>Walla Walla Dharma Sangha 2017 Annual Report</w:t>
            </w:r>
            <w:bookmarkEnd w:id="0"/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starting balance January 1, 2017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1876.93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Income: donations and garage sale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3948.85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Website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Teacher Dana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Other; PO box 1 year,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580.27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Rent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1620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Total Expenses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2789.27</w:t>
            </w:r>
          </w:p>
        </w:tc>
      </w:tr>
      <w:tr w:rsidR="006C3AFD" w:rsidRPr="006C3AFD" w:rsidTr="006C3AFD">
        <w:trPr>
          <w:trHeight w:val="288"/>
        </w:trPr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ending balance Dec. 31, 2017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AFD" w:rsidRPr="006C3AFD" w:rsidRDefault="006C3AFD" w:rsidP="006C3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C3AFD">
              <w:rPr>
                <w:rFonts w:ascii="Calibri" w:eastAsia="Times New Roman" w:hAnsi="Calibri" w:cs="Calibri"/>
                <w:color w:val="000000"/>
              </w:rPr>
              <w:t>3036.51</w:t>
            </w:r>
          </w:p>
        </w:tc>
      </w:tr>
    </w:tbl>
    <w:p w:rsidR="006C3AFD" w:rsidRPr="008459DC" w:rsidRDefault="006C3AFD"/>
    <w:sectPr w:rsidR="006C3AFD" w:rsidRPr="00845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DC"/>
    <w:rsid w:val="006C3AFD"/>
    <w:rsid w:val="008458AB"/>
    <w:rsid w:val="008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ADC7-9DCC-47B4-8B97-E7A18F42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Peterson</dc:creator>
  <cp:keywords/>
  <dc:description/>
  <cp:lastModifiedBy>Stacia Peterson</cp:lastModifiedBy>
  <cp:revision>2</cp:revision>
  <dcterms:created xsi:type="dcterms:W3CDTF">2018-01-05T21:10:00Z</dcterms:created>
  <dcterms:modified xsi:type="dcterms:W3CDTF">2018-01-05T21:15:00Z</dcterms:modified>
</cp:coreProperties>
</file>